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B6538" w:rsidRDefault="008B6538" w:rsidP="003C33A8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bookmarkStart w:id="0" w:name="_GoBack"/>
      <w:bookmarkEnd w:id="0"/>
    </w:p>
    <w:p w:rsidR="003C33A8" w:rsidRPr="00424EAA" w:rsidRDefault="003C33A8" w:rsidP="003C33A8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424EAA">
        <w:rPr>
          <w:rFonts w:ascii="Times New Roman" w:hAnsi="Times New Roman"/>
          <w:b/>
          <w:sz w:val="24"/>
          <w:szCs w:val="24"/>
        </w:rPr>
        <w:t>ДОГОВОР О ЗАДАТКЕ</w:t>
      </w:r>
    </w:p>
    <w:p w:rsidR="003C33A8" w:rsidRPr="00424EAA" w:rsidRDefault="003C33A8" w:rsidP="003C33A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24EAA">
        <w:rPr>
          <w:rFonts w:ascii="Times New Roman" w:hAnsi="Times New Roman"/>
          <w:sz w:val="24"/>
          <w:szCs w:val="24"/>
        </w:rPr>
        <w:t xml:space="preserve">г. _________                                                                                          </w:t>
      </w:r>
      <w:proofErr w:type="gramStart"/>
      <w:r w:rsidR="000F0575" w:rsidRPr="00424EAA">
        <w:rPr>
          <w:rFonts w:ascii="Times New Roman" w:hAnsi="Times New Roman"/>
          <w:sz w:val="24"/>
          <w:szCs w:val="24"/>
        </w:rPr>
        <w:t xml:space="preserve">  </w:t>
      </w:r>
      <w:r w:rsidRPr="00424EAA">
        <w:rPr>
          <w:rFonts w:ascii="Times New Roman" w:hAnsi="Times New Roman"/>
          <w:sz w:val="24"/>
          <w:szCs w:val="24"/>
        </w:rPr>
        <w:t xml:space="preserve"> </w:t>
      </w:r>
      <w:r w:rsidR="00C83754" w:rsidRPr="00424EAA">
        <w:rPr>
          <w:rFonts w:ascii="Times New Roman" w:hAnsi="Times New Roman"/>
          <w:noProof/>
          <w:sz w:val="24"/>
          <w:szCs w:val="24"/>
        </w:rPr>
        <w:t>«</w:t>
      </w:r>
      <w:proofErr w:type="gramEnd"/>
      <w:r w:rsidR="00C00C55" w:rsidRPr="00424EAA">
        <w:rPr>
          <w:rFonts w:ascii="Times New Roman" w:hAnsi="Times New Roman"/>
          <w:noProof/>
          <w:sz w:val="24"/>
          <w:szCs w:val="24"/>
        </w:rPr>
        <w:t>___</w:t>
      </w:r>
      <w:r w:rsidR="00C83754" w:rsidRPr="00424EAA">
        <w:rPr>
          <w:rFonts w:ascii="Times New Roman" w:hAnsi="Times New Roman"/>
          <w:noProof/>
          <w:sz w:val="24"/>
          <w:szCs w:val="24"/>
        </w:rPr>
        <w:t xml:space="preserve">» </w:t>
      </w:r>
      <w:r w:rsidR="00C00C55" w:rsidRPr="00424EAA">
        <w:rPr>
          <w:rFonts w:ascii="Times New Roman" w:hAnsi="Times New Roman"/>
          <w:noProof/>
          <w:sz w:val="24"/>
          <w:szCs w:val="24"/>
        </w:rPr>
        <w:t>________</w:t>
      </w:r>
      <w:r w:rsidR="00C83754" w:rsidRPr="00424EAA">
        <w:rPr>
          <w:rFonts w:ascii="Times New Roman" w:hAnsi="Times New Roman"/>
          <w:noProof/>
          <w:sz w:val="24"/>
          <w:szCs w:val="24"/>
        </w:rPr>
        <w:t xml:space="preserve"> 20</w:t>
      </w:r>
      <w:r w:rsidR="00C6022B" w:rsidRPr="00424EAA">
        <w:rPr>
          <w:rFonts w:ascii="Times New Roman" w:hAnsi="Times New Roman"/>
          <w:noProof/>
          <w:sz w:val="24"/>
          <w:szCs w:val="24"/>
        </w:rPr>
        <w:t>2</w:t>
      </w:r>
      <w:r w:rsidR="00312BA2">
        <w:rPr>
          <w:rFonts w:ascii="Times New Roman" w:hAnsi="Times New Roman"/>
          <w:noProof/>
          <w:sz w:val="24"/>
          <w:szCs w:val="24"/>
        </w:rPr>
        <w:t>__</w:t>
      </w:r>
      <w:r w:rsidR="00C83754" w:rsidRPr="00424EAA">
        <w:rPr>
          <w:rFonts w:ascii="Times New Roman" w:hAnsi="Times New Roman"/>
          <w:noProof/>
          <w:sz w:val="24"/>
          <w:szCs w:val="24"/>
        </w:rPr>
        <w:t>г.</w:t>
      </w:r>
    </w:p>
    <w:p w:rsidR="003C33A8" w:rsidRPr="00424EAA" w:rsidRDefault="003C33A8" w:rsidP="003C33A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3C33A8" w:rsidRPr="00DE1FF4" w:rsidRDefault="00247B16" w:rsidP="00815087">
      <w:pPr>
        <w:tabs>
          <w:tab w:val="left" w:pos="9720"/>
        </w:tabs>
        <w:ind w:firstLine="709"/>
        <w:jc w:val="both"/>
        <w:rPr>
          <w:rFonts w:ascii="Times New Roman" w:hAnsi="Times New Roman"/>
          <w:sz w:val="24"/>
          <w:szCs w:val="24"/>
        </w:rPr>
      </w:pPr>
      <w:r w:rsidRPr="00247B16">
        <w:rPr>
          <w:rFonts w:ascii="Times New Roman" w:hAnsi="Times New Roman"/>
          <w:sz w:val="24"/>
          <w:szCs w:val="24"/>
        </w:rPr>
        <w:t>ООО «Саратовстройсервис», именуемое в дальнейшем «Продавец», в лице конкурсного управляющего Яковлева Артура Викторовича, действующего на основании Определения Арбитражного суда Саратовской области от 13.05.2025 г. по делу № А57-21043/2024,</w:t>
      </w:r>
      <w:r w:rsidR="00727024" w:rsidRPr="00DE1FF4">
        <w:rPr>
          <w:rFonts w:ascii="Times New Roman" w:hAnsi="Times New Roman"/>
          <w:sz w:val="24"/>
          <w:szCs w:val="24"/>
        </w:rPr>
        <w:t xml:space="preserve"> </w:t>
      </w:r>
      <w:r w:rsidR="00815087" w:rsidRPr="00DE1FF4">
        <w:rPr>
          <w:rFonts w:ascii="Times New Roman" w:hAnsi="Times New Roman"/>
          <w:sz w:val="24"/>
          <w:szCs w:val="24"/>
        </w:rPr>
        <w:t xml:space="preserve">с одной стороны, и __________________, именуемый (ое) в дальнейшем </w:t>
      </w:r>
      <w:r w:rsidR="00E37C96" w:rsidRPr="00DE1FF4">
        <w:rPr>
          <w:rFonts w:ascii="Times New Roman" w:hAnsi="Times New Roman"/>
          <w:sz w:val="24"/>
          <w:szCs w:val="24"/>
        </w:rPr>
        <w:t>«Заявитель»</w:t>
      </w:r>
      <w:r w:rsidR="00815087" w:rsidRPr="00DE1FF4">
        <w:rPr>
          <w:rFonts w:ascii="Times New Roman" w:hAnsi="Times New Roman"/>
          <w:sz w:val="24"/>
          <w:szCs w:val="24"/>
        </w:rPr>
        <w:t>, в лице</w:t>
      </w:r>
      <w:r w:rsidR="00815087" w:rsidRPr="00DE1FF4">
        <w:rPr>
          <w:rFonts w:ascii="Times New Roman" w:hAnsi="Times New Roman"/>
          <w:noProof/>
          <w:sz w:val="24"/>
          <w:szCs w:val="24"/>
        </w:rPr>
        <w:t xml:space="preserve"> _____________________________</w:t>
      </w:r>
      <w:r w:rsidR="00815087" w:rsidRPr="00DE1FF4">
        <w:rPr>
          <w:rFonts w:ascii="Times New Roman" w:hAnsi="Times New Roman"/>
          <w:noProof/>
          <w:snapToGrid w:val="0"/>
          <w:sz w:val="24"/>
          <w:szCs w:val="24"/>
        </w:rPr>
        <w:t>_________________ (должность, Ф.И.О.)</w:t>
      </w:r>
      <w:r w:rsidR="00815087" w:rsidRPr="00DE1FF4">
        <w:rPr>
          <w:rFonts w:ascii="Times New Roman" w:hAnsi="Times New Roman"/>
          <w:snapToGrid w:val="0"/>
          <w:sz w:val="24"/>
          <w:szCs w:val="24"/>
        </w:rPr>
        <w:t xml:space="preserve">, </w:t>
      </w:r>
      <w:r w:rsidR="00815087" w:rsidRPr="00DE1FF4">
        <w:rPr>
          <w:rFonts w:ascii="Times New Roman" w:hAnsi="Times New Roman"/>
          <w:noProof/>
          <w:snapToGrid w:val="0"/>
          <w:sz w:val="24"/>
          <w:szCs w:val="24"/>
        </w:rPr>
        <w:t>действующего на основании ________________________________________________,с другой стороны, на основании Протокола о результатах торгов от __________ 202_ года, заключили</w:t>
      </w:r>
      <w:r w:rsidR="00815087" w:rsidRPr="00DE1FF4">
        <w:rPr>
          <w:rFonts w:ascii="Times New Roman" w:hAnsi="Times New Roman"/>
          <w:snapToGrid w:val="0"/>
          <w:sz w:val="24"/>
          <w:szCs w:val="24"/>
        </w:rPr>
        <w:t xml:space="preserve"> </w:t>
      </w:r>
      <w:r w:rsidR="00815087" w:rsidRPr="00DE1FF4">
        <w:rPr>
          <w:rFonts w:ascii="Times New Roman" w:hAnsi="Times New Roman"/>
          <w:noProof/>
          <w:snapToGrid w:val="0"/>
          <w:sz w:val="24"/>
          <w:szCs w:val="24"/>
        </w:rPr>
        <w:t>настоящий Договор о нижеследующем:</w:t>
      </w:r>
    </w:p>
    <w:p w:rsidR="005571E5" w:rsidRPr="00E15E2E" w:rsidRDefault="005571E5" w:rsidP="00815087">
      <w:pPr>
        <w:pStyle w:val="a3"/>
        <w:numPr>
          <w:ilvl w:val="0"/>
          <w:numId w:val="1"/>
        </w:numPr>
        <w:spacing w:after="0" w:line="240" w:lineRule="auto"/>
        <w:ind w:left="0"/>
        <w:jc w:val="center"/>
        <w:rPr>
          <w:rFonts w:ascii="Times New Roman" w:hAnsi="Times New Roman"/>
          <w:b/>
          <w:sz w:val="24"/>
          <w:szCs w:val="24"/>
        </w:rPr>
      </w:pPr>
      <w:r w:rsidRPr="00E15E2E">
        <w:rPr>
          <w:rFonts w:ascii="Times New Roman" w:hAnsi="Times New Roman"/>
          <w:b/>
          <w:sz w:val="24"/>
          <w:szCs w:val="24"/>
        </w:rPr>
        <w:t>Предмет договора</w:t>
      </w:r>
    </w:p>
    <w:p w:rsidR="005571E5" w:rsidRPr="00E15E2E" w:rsidRDefault="005571E5" w:rsidP="00815087">
      <w:pPr>
        <w:pStyle w:val="a3"/>
        <w:numPr>
          <w:ilvl w:val="1"/>
          <w:numId w:val="1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E15E2E">
        <w:rPr>
          <w:rFonts w:ascii="Times New Roman" w:hAnsi="Times New Roman"/>
          <w:sz w:val="24"/>
          <w:szCs w:val="24"/>
        </w:rPr>
        <w:t xml:space="preserve"> В соответствии с условиями настоящего Договора Заявитель для участия в </w:t>
      </w:r>
      <w:r w:rsidRPr="00382C7D">
        <w:rPr>
          <w:rFonts w:ascii="Times New Roman" w:hAnsi="Times New Roman"/>
          <w:sz w:val="24"/>
          <w:szCs w:val="24"/>
        </w:rPr>
        <w:t>торгах</w:t>
      </w:r>
      <w:r w:rsidRPr="00E15E2E">
        <w:rPr>
          <w:rFonts w:ascii="Times New Roman" w:hAnsi="Times New Roman"/>
          <w:sz w:val="24"/>
          <w:szCs w:val="24"/>
        </w:rPr>
        <w:t xml:space="preserve"> по продаже имущества </w:t>
      </w:r>
      <w:r w:rsidRPr="00E15E2E">
        <w:rPr>
          <w:rFonts w:ascii="Times New Roman" w:hAnsi="Times New Roman"/>
          <w:noProof/>
          <w:sz w:val="24"/>
          <w:szCs w:val="24"/>
        </w:rPr>
        <w:t>ООО «</w:t>
      </w:r>
      <w:r w:rsidR="00247B16" w:rsidRPr="00247B16">
        <w:rPr>
          <w:rFonts w:ascii="Times New Roman" w:hAnsi="Times New Roman"/>
          <w:sz w:val="24"/>
          <w:szCs w:val="24"/>
        </w:rPr>
        <w:t>Саратовстройсервис</w:t>
      </w:r>
      <w:r w:rsidRPr="00E15E2E">
        <w:rPr>
          <w:rFonts w:ascii="Times New Roman" w:hAnsi="Times New Roman"/>
          <w:noProof/>
          <w:sz w:val="24"/>
          <w:szCs w:val="24"/>
        </w:rPr>
        <w:t>»</w:t>
      </w:r>
      <w:r w:rsidRPr="00E15E2E">
        <w:rPr>
          <w:rFonts w:ascii="Times New Roman" w:hAnsi="Times New Roman"/>
          <w:sz w:val="24"/>
          <w:szCs w:val="24"/>
        </w:rPr>
        <w:t xml:space="preserve"> по лоту № __: ________________________ (далее по тексту – Предмет торгов), проводимых на электронной торговой площадке </w:t>
      </w:r>
      <w:r w:rsidR="009505D7">
        <w:rPr>
          <w:rFonts w:ascii="Times New Roman" w:hAnsi="Times New Roman"/>
          <w:sz w:val="24"/>
          <w:szCs w:val="24"/>
        </w:rPr>
        <w:t>«Лот Банкрот»</w:t>
      </w:r>
      <w:r w:rsidRPr="00E15E2E">
        <w:rPr>
          <w:rFonts w:ascii="Times New Roman" w:hAnsi="Times New Roman"/>
          <w:sz w:val="24"/>
          <w:szCs w:val="24"/>
        </w:rPr>
        <w:t xml:space="preserve"> размещенной на сайте </w:t>
      </w:r>
      <w:hyperlink r:id="rId6" w:history="1">
        <w:r w:rsidR="00247B16" w:rsidRPr="00247B16">
          <w:rPr>
            <w:rFonts w:ascii="Times New Roman" w:hAnsi="Times New Roman"/>
            <w:color w:val="000000"/>
            <w:sz w:val="24"/>
            <w:szCs w:val="24"/>
            <w:shd w:val="clear" w:color="auto" w:fill="FFFFFF"/>
          </w:rPr>
          <w:t xml:space="preserve"> torgi.arbbitlot.ru</w:t>
        </w:r>
        <w:r w:rsidR="009505D7" w:rsidRPr="00AC5AFD">
          <w:rPr>
            <w:rStyle w:val="a4"/>
            <w:sz w:val="24"/>
            <w:szCs w:val="24"/>
          </w:rPr>
          <w:t>/</w:t>
        </w:r>
      </w:hyperlink>
      <w:r w:rsidR="009505D7">
        <w:rPr>
          <w:rFonts w:ascii="Times New Roman" w:hAnsi="Times New Roman"/>
          <w:sz w:val="24"/>
          <w:szCs w:val="24"/>
        </w:rPr>
        <w:t xml:space="preserve"> </w:t>
      </w:r>
      <w:r w:rsidRPr="00E15E2E">
        <w:rPr>
          <w:rFonts w:ascii="Times New Roman" w:hAnsi="Times New Roman"/>
          <w:sz w:val="24"/>
          <w:szCs w:val="24"/>
        </w:rPr>
        <w:t xml:space="preserve">в сети Интернет, перечисляет </w:t>
      </w:r>
      <w:r w:rsidR="00E37C96" w:rsidRPr="00E15E2E">
        <w:rPr>
          <w:rFonts w:ascii="Times New Roman" w:hAnsi="Times New Roman"/>
          <w:sz w:val="24"/>
          <w:szCs w:val="24"/>
        </w:rPr>
        <w:t xml:space="preserve">Продавцу </w:t>
      </w:r>
      <w:r w:rsidRPr="00E15E2E">
        <w:rPr>
          <w:rFonts w:ascii="Times New Roman" w:hAnsi="Times New Roman"/>
          <w:sz w:val="24"/>
          <w:szCs w:val="24"/>
        </w:rPr>
        <w:t>задаток в сумме _______ руб. в порядке, установленном настоящим Договором.</w:t>
      </w:r>
    </w:p>
    <w:p w:rsidR="005571E5" w:rsidRPr="00815087" w:rsidRDefault="005571E5" w:rsidP="00815087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E15E2E">
        <w:rPr>
          <w:rFonts w:ascii="Times New Roman" w:hAnsi="Times New Roman"/>
          <w:sz w:val="24"/>
          <w:szCs w:val="24"/>
        </w:rPr>
        <w:t>Задаток вносится в обеспечение исполнения обязательств Заявителя как участника торгов: по заключению договора купли-продажи</w:t>
      </w:r>
      <w:r w:rsidRPr="00815087">
        <w:rPr>
          <w:rFonts w:ascii="Times New Roman" w:hAnsi="Times New Roman"/>
          <w:sz w:val="24"/>
          <w:szCs w:val="24"/>
        </w:rPr>
        <w:t xml:space="preserve"> имущества, являющегося Предметом торгов, в случае признания Заявителя победителем торгов; по оплате указанного имущества, в случае признания Заявителя победителем торгов, а также исполнения иных обязательств Заявителя по договору купли-продажи, заключенного по результатам торгов. </w:t>
      </w:r>
    </w:p>
    <w:p w:rsidR="005571E5" w:rsidRPr="00815087" w:rsidRDefault="005571E5" w:rsidP="005571E5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815087">
        <w:rPr>
          <w:rFonts w:ascii="Times New Roman" w:hAnsi="Times New Roman"/>
          <w:sz w:val="24"/>
          <w:szCs w:val="24"/>
        </w:rPr>
        <w:t>В случае признания Заявителя победителем торгов задаток Заявителю не возвращается и засчитывается в счет оплаты приобретенного на торгах имущества.</w:t>
      </w:r>
    </w:p>
    <w:p w:rsidR="005571E5" w:rsidRPr="00815087" w:rsidRDefault="005571E5" w:rsidP="005571E5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815087">
        <w:rPr>
          <w:rFonts w:ascii="Times New Roman" w:hAnsi="Times New Roman"/>
          <w:sz w:val="24"/>
          <w:szCs w:val="24"/>
        </w:rPr>
        <w:t xml:space="preserve">Задаток также не возвращается в случае отказа (уклонения) Заявителя, признанного победителем торгов, от заключения договора купли-продажи имущества, являющегося Предметом торгов; в случае не перечисления Заявителем денежных средств по заключенному по результатам торгов договору купли-продажи; в случае неисполнения иных обязательств Заявителя по договору купли-продажи, заключенного по результатам торгов.   </w:t>
      </w:r>
    </w:p>
    <w:p w:rsidR="005571E5" w:rsidRPr="00815087" w:rsidRDefault="005571E5" w:rsidP="005571E5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815087">
        <w:rPr>
          <w:rFonts w:ascii="Times New Roman" w:hAnsi="Times New Roman"/>
          <w:sz w:val="24"/>
          <w:szCs w:val="24"/>
        </w:rPr>
        <w:t>Во всех остальных случаях задаток возвращается Заявителю в течение 5 (пяти) рабочих дней со дня подписания протокола о результатах проведения торгов. В случае взимания кредитной организацией комиссии за осуществление банковской операции по переводу (возврату) денежных средств Заявителю, задаток подлежит возврату в размере, уменьшенном на сумму комиссии кредитной организации.</w:t>
      </w:r>
    </w:p>
    <w:p w:rsidR="005571E5" w:rsidRPr="00815087" w:rsidRDefault="005571E5" w:rsidP="005571E5">
      <w:pPr>
        <w:pStyle w:val="a3"/>
        <w:spacing w:after="0" w:line="240" w:lineRule="auto"/>
        <w:ind w:left="709"/>
        <w:jc w:val="both"/>
        <w:rPr>
          <w:rFonts w:ascii="Times New Roman" w:hAnsi="Times New Roman"/>
          <w:sz w:val="24"/>
          <w:szCs w:val="24"/>
        </w:rPr>
      </w:pPr>
    </w:p>
    <w:p w:rsidR="005571E5" w:rsidRPr="00815087" w:rsidRDefault="005571E5" w:rsidP="005571E5">
      <w:pPr>
        <w:pStyle w:val="a3"/>
        <w:numPr>
          <w:ilvl w:val="0"/>
          <w:numId w:val="1"/>
        </w:numPr>
        <w:spacing w:after="0" w:line="240" w:lineRule="auto"/>
        <w:ind w:left="0"/>
        <w:jc w:val="center"/>
        <w:rPr>
          <w:rFonts w:ascii="Times New Roman" w:hAnsi="Times New Roman"/>
          <w:b/>
          <w:sz w:val="24"/>
          <w:szCs w:val="24"/>
        </w:rPr>
      </w:pPr>
      <w:r w:rsidRPr="00815087">
        <w:rPr>
          <w:rFonts w:ascii="Times New Roman" w:hAnsi="Times New Roman"/>
          <w:b/>
          <w:sz w:val="24"/>
          <w:szCs w:val="24"/>
        </w:rPr>
        <w:t>Порядок внесения задатка</w:t>
      </w:r>
    </w:p>
    <w:p w:rsidR="005571E5" w:rsidRPr="00253E5F" w:rsidRDefault="005571E5" w:rsidP="005571E5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815087">
        <w:rPr>
          <w:rFonts w:ascii="Times New Roman" w:hAnsi="Times New Roman"/>
          <w:sz w:val="24"/>
          <w:szCs w:val="24"/>
        </w:rPr>
        <w:t xml:space="preserve"> Задаток должен быть внесен </w:t>
      </w:r>
      <w:r w:rsidRPr="00253E5F">
        <w:rPr>
          <w:rFonts w:ascii="Times New Roman" w:hAnsi="Times New Roman"/>
          <w:sz w:val="24"/>
          <w:szCs w:val="24"/>
        </w:rPr>
        <w:t xml:space="preserve">Заявителем на расчетный счет </w:t>
      </w:r>
      <w:r w:rsidR="00DD7B5D" w:rsidRPr="00253E5F">
        <w:rPr>
          <w:rFonts w:ascii="Times New Roman" w:hAnsi="Times New Roman"/>
          <w:sz w:val="24"/>
          <w:szCs w:val="24"/>
        </w:rPr>
        <w:tab/>
      </w:r>
      <w:r w:rsidR="00253E5F" w:rsidRPr="00253E5F">
        <w:rPr>
          <w:rFonts w:ascii="Times New Roman" w:hAnsi="Times New Roman"/>
          <w:sz w:val="24"/>
          <w:szCs w:val="24"/>
        </w:rPr>
        <w:t>Продавца,</w:t>
      </w:r>
      <w:r w:rsidR="003865FA">
        <w:rPr>
          <w:rFonts w:ascii="Times New Roman" w:hAnsi="Times New Roman"/>
          <w:sz w:val="24"/>
          <w:szCs w:val="24"/>
        </w:rPr>
        <w:t xml:space="preserve"> </w:t>
      </w:r>
      <w:r w:rsidRPr="00253E5F">
        <w:rPr>
          <w:rFonts w:ascii="Times New Roman" w:hAnsi="Times New Roman"/>
          <w:sz w:val="24"/>
          <w:szCs w:val="24"/>
        </w:rPr>
        <w:t xml:space="preserve">указанный в разделе 4 настоящего договора, не позднее даты окончания приема заявок, указанной в извещении о проведении торгов. В назначении платежа необходимо указать: «Задаток для участия в торгах по продаже имущества </w:t>
      </w:r>
      <w:r w:rsidRPr="00253E5F">
        <w:rPr>
          <w:rFonts w:ascii="Times New Roman" w:hAnsi="Times New Roman"/>
          <w:noProof/>
          <w:sz w:val="24"/>
          <w:szCs w:val="24"/>
        </w:rPr>
        <w:t xml:space="preserve">ООО </w:t>
      </w:r>
      <w:r w:rsidR="0046351D" w:rsidRPr="00253E5F">
        <w:rPr>
          <w:rFonts w:ascii="Times New Roman" w:hAnsi="Times New Roman"/>
          <w:noProof/>
          <w:sz w:val="24"/>
          <w:szCs w:val="24"/>
        </w:rPr>
        <w:t>«</w:t>
      </w:r>
      <w:r w:rsidR="00247B16" w:rsidRPr="00247B16">
        <w:rPr>
          <w:rFonts w:ascii="Times New Roman" w:hAnsi="Times New Roman"/>
          <w:sz w:val="24"/>
          <w:szCs w:val="24"/>
        </w:rPr>
        <w:t>Саратовстройсервис</w:t>
      </w:r>
      <w:r w:rsidR="0046351D" w:rsidRPr="00253E5F">
        <w:rPr>
          <w:rFonts w:ascii="Times New Roman" w:hAnsi="Times New Roman"/>
          <w:bCs/>
          <w:noProof/>
          <w:sz w:val="24"/>
          <w:szCs w:val="24"/>
        </w:rPr>
        <w:t>»</w:t>
      </w:r>
      <w:r w:rsidRPr="00253E5F">
        <w:rPr>
          <w:rFonts w:ascii="Times New Roman" w:hAnsi="Times New Roman"/>
          <w:i/>
          <w:sz w:val="24"/>
          <w:szCs w:val="24"/>
        </w:rPr>
        <w:t xml:space="preserve">, </w:t>
      </w:r>
      <w:r w:rsidRPr="00253E5F">
        <w:rPr>
          <w:rFonts w:ascii="Times New Roman" w:hAnsi="Times New Roman"/>
          <w:sz w:val="24"/>
          <w:szCs w:val="24"/>
        </w:rPr>
        <w:t>код торгов №______ лот № ____».</w:t>
      </w:r>
    </w:p>
    <w:p w:rsidR="005571E5" w:rsidRPr="00253E5F" w:rsidRDefault="005571E5" w:rsidP="005571E5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53E5F">
        <w:rPr>
          <w:rFonts w:ascii="Times New Roman" w:hAnsi="Times New Roman"/>
          <w:sz w:val="24"/>
          <w:szCs w:val="24"/>
        </w:rPr>
        <w:t xml:space="preserve">Обязанность Заявителя по перечислению задатка считается исполненной в момент зачисления денежных средств на расчетный счет </w:t>
      </w:r>
      <w:r w:rsidR="00E37C96" w:rsidRPr="00253E5F">
        <w:rPr>
          <w:rFonts w:ascii="Times New Roman" w:hAnsi="Times New Roman"/>
          <w:sz w:val="24"/>
          <w:szCs w:val="24"/>
        </w:rPr>
        <w:t xml:space="preserve">Продавца </w:t>
      </w:r>
      <w:r w:rsidRPr="00253E5F">
        <w:rPr>
          <w:rFonts w:ascii="Times New Roman" w:hAnsi="Times New Roman"/>
          <w:sz w:val="24"/>
          <w:szCs w:val="24"/>
        </w:rPr>
        <w:t xml:space="preserve">в полной сумме, указанной в п. </w:t>
      </w:r>
      <w:r w:rsidR="00E37C96" w:rsidRPr="00253E5F">
        <w:rPr>
          <w:rFonts w:ascii="Times New Roman" w:hAnsi="Times New Roman"/>
          <w:sz w:val="24"/>
          <w:szCs w:val="24"/>
        </w:rPr>
        <w:t xml:space="preserve">1.1. </w:t>
      </w:r>
      <w:r w:rsidRPr="00253E5F">
        <w:rPr>
          <w:rFonts w:ascii="Times New Roman" w:hAnsi="Times New Roman"/>
          <w:sz w:val="24"/>
          <w:szCs w:val="24"/>
        </w:rPr>
        <w:t>настоящего договора.</w:t>
      </w:r>
    </w:p>
    <w:p w:rsidR="005571E5" w:rsidRPr="00815087" w:rsidRDefault="005571E5" w:rsidP="005571E5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53E5F">
        <w:rPr>
          <w:rFonts w:ascii="Times New Roman" w:hAnsi="Times New Roman"/>
          <w:sz w:val="24"/>
          <w:szCs w:val="24"/>
        </w:rPr>
        <w:t>В случае не перечисления либо перечисления не в полном объеме суммы задатка в указанную в п. 2.1. настоящего договора дату, Заявител</w:t>
      </w:r>
      <w:r w:rsidR="00E37C96" w:rsidRPr="00253E5F">
        <w:rPr>
          <w:rFonts w:ascii="Times New Roman" w:hAnsi="Times New Roman"/>
          <w:sz w:val="24"/>
          <w:szCs w:val="24"/>
        </w:rPr>
        <w:t>ь не допускается</w:t>
      </w:r>
      <w:r w:rsidRPr="00253E5F">
        <w:rPr>
          <w:rFonts w:ascii="Times New Roman" w:hAnsi="Times New Roman"/>
          <w:sz w:val="24"/>
          <w:szCs w:val="24"/>
        </w:rPr>
        <w:t xml:space="preserve"> к участию в торгах, а все перечисленные денежные средства Заявителем во исполнение настоящего договора возвращаются ему в общем порядке, установленном в п. 1.5. настоящего договора</w:t>
      </w:r>
      <w:r w:rsidRPr="00815087">
        <w:rPr>
          <w:rFonts w:ascii="Times New Roman" w:hAnsi="Times New Roman"/>
          <w:sz w:val="24"/>
          <w:szCs w:val="24"/>
        </w:rPr>
        <w:t>.</w:t>
      </w:r>
    </w:p>
    <w:p w:rsidR="005571E5" w:rsidRPr="00815087" w:rsidRDefault="005571E5" w:rsidP="005571E5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815087">
        <w:rPr>
          <w:rFonts w:ascii="Times New Roman" w:hAnsi="Times New Roman"/>
          <w:sz w:val="24"/>
          <w:szCs w:val="24"/>
        </w:rPr>
        <w:t>На денежные средства, перечисленные в соответствии с настоящим договором, проценты не начисляются.</w:t>
      </w:r>
    </w:p>
    <w:p w:rsidR="005571E5" w:rsidRPr="00815087" w:rsidRDefault="005571E5" w:rsidP="005571E5">
      <w:pPr>
        <w:pStyle w:val="a3"/>
        <w:spacing w:after="0" w:line="240" w:lineRule="auto"/>
        <w:ind w:left="709"/>
        <w:jc w:val="both"/>
        <w:rPr>
          <w:rFonts w:ascii="Times New Roman" w:hAnsi="Times New Roman"/>
          <w:sz w:val="24"/>
          <w:szCs w:val="24"/>
        </w:rPr>
      </w:pPr>
    </w:p>
    <w:p w:rsidR="005571E5" w:rsidRPr="00815087" w:rsidRDefault="005571E5" w:rsidP="005571E5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815087">
        <w:rPr>
          <w:rFonts w:ascii="Times New Roman" w:hAnsi="Times New Roman"/>
          <w:b/>
          <w:sz w:val="24"/>
          <w:szCs w:val="24"/>
        </w:rPr>
        <w:t>Заключительные положения</w:t>
      </w:r>
    </w:p>
    <w:p w:rsidR="00E37C96" w:rsidRPr="00253E5F" w:rsidRDefault="00E37C96" w:rsidP="008337BA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trike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</w:rPr>
        <w:t xml:space="preserve">3.1. </w:t>
      </w:r>
      <w:r w:rsidR="005571E5" w:rsidRPr="00815087">
        <w:rPr>
          <w:rFonts w:ascii="Times New Roman" w:hAnsi="Times New Roman"/>
          <w:sz w:val="24"/>
          <w:szCs w:val="24"/>
        </w:rPr>
        <w:t xml:space="preserve">Споры и разногласия, возникающие из настоящего договора или в связи с ним, будут решаться </w:t>
      </w:r>
      <w:r w:rsidR="005571E5" w:rsidRPr="00253E5F">
        <w:rPr>
          <w:rFonts w:ascii="Times New Roman" w:hAnsi="Times New Roman"/>
          <w:sz w:val="24"/>
          <w:szCs w:val="24"/>
        </w:rPr>
        <w:t xml:space="preserve">сторонами путем переговоров. </w:t>
      </w:r>
      <w:r w:rsidR="005571E5" w:rsidRPr="00253E5F">
        <w:rPr>
          <w:rFonts w:ascii="Times New Roman" w:hAnsi="Times New Roman"/>
          <w:sz w:val="24"/>
          <w:szCs w:val="24"/>
          <w:lang w:eastAsia="ru-RU"/>
        </w:rPr>
        <w:t xml:space="preserve">При недостижении согласия споры и разногласия рассматривает </w:t>
      </w:r>
      <w:r w:rsidR="005571E5" w:rsidRPr="00253E5F">
        <w:rPr>
          <w:rFonts w:ascii="Times New Roman" w:hAnsi="Times New Roman"/>
          <w:noProof/>
          <w:sz w:val="24"/>
          <w:szCs w:val="24"/>
          <w:lang w:eastAsia="ru-RU"/>
        </w:rPr>
        <w:t xml:space="preserve">Арбитражный суд </w:t>
      </w:r>
      <w:r w:rsidRPr="00253E5F">
        <w:rPr>
          <w:rFonts w:ascii="Times New Roman" w:hAnsi="Times New Roman"/>
          <w:bCs/>
        </w:rPr>
        <w:t>по месту нахождения ответчика.</w:t>
      </w:r>
    </w:p>
    <w:p w:rsidR="005571E5" w:rsidRPr="00362969" w:rsidRDefault="00E37C96" w:rsidP="008337BA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trike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</w:rPr>
        <w:t xml:space="preserve">3.2. </w:t>
      </w:r>
      <w:r w:rsidR="005571E5" w:rsidRPr="00E37C96">
        <w:rPr>
          <w:rFonts w:ascii="Times New Roman" w:hAnsi="Times New Roman"/>
          <w:sz w:val="24"/>
          <w:szCs w:val="24"/>
        </w:rPr>
        <w:t xml:space="preserve">Во всем ином, не предусмотренном настоящим Договором, Стороны руководствуются действующим </w:t>
      </w:r>
      <w:r w:rsidR="005571E5" w:rsidRPr="00362969">
        <w:rPr>
          <w:rFonts w:ascii="Times New Roman" w:hAnsi="Times New Roman"/>
          <w:sz w:val="24"/>
          <w:szCs w:val="24"/>
        </w:rPr>
        <w:t>законодательством Российской Федерации.</w:t>
      </w:r>
    </w:p>
    <w:p w:rsidR="0046351D" w:rsidRPr="00362969" w:rsidRDefault="0046351D" w:rsidP="0046351D">
      <w:pPr>
        <w:pStyle w:val="a3"/>
        <w:spacing w:after="0" w:line="240" w:lineRule="auto"/>
        <w:ind w:left="709"/>
        <w:jc w:val="both"/>
        <w:rPr>
          <w:rFonts w:ascii="Times New Roman" w:hAnsi="Times New Roman"/>
          <w:sz w:val="24"/>
          <w:szCs w:val="24"/>
        </w:rPr>
      </w:pPr>
    </w:p>
    <w:p w:rsidR="003C33A8" w:rsidRPr="00362969" w:rsidRDefault="003C33A8" w:rsidP="003C33A8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362969">
        <w:rPr>
          <w:rFonts w:ascii="Times New Roman" w:hAnsi="Times New Roman"/>
          <w:b/>
          <w:sz w:val="24"/>
          <w:szCs w:val="24"/>
        </w:rPr>
        <w:t>Реквизиты сторон</w:t>
      </w:r>
    </w:p>
    <w:p w:rsidR="003C33A8" w:rsidRPr="00362969" w:rsidRDefault="003C33A8" w:rsidP="003C33A8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W w:w="9682" w:type="dxa"/>
        <w:tblInd w:w="-34" w:type="dxa"/>
        <w:tblLayout w:type="fixed"/>
        <w:tblLook w:val="01E0" w:firstRow="1" w:lastRow="1" w:firstColumn="1" w:lastColumn="1" w:noHBand="0" w:noVBand="0"/>
      </w:tblPr>
      <w:tblGrid>
        <w:gridCol w:w="5182"/>
        <w:gridCol w:w="4500"/>
      </w:tblGrid>
      <w:tr w:rsidR="00247B16" w:rsidRPr="00362969" w:rsidTr="00956D84">
        <w:tc>
          <w:tcPr>
            <w:tcW w:w="5182" w:type="dxa"/>
          </w:tcPr>
          <w:p w:rsidR="00247B16" w:rsidRPr="00247B16" w:rsidRDefault="00247B16" w:rsidP="00247B16">
            <w:pPr>
              <w:spacing w:after="0" w:line="240" w:lineRule="auto"/>
              <w:ind w:left="142"/>
              <w:rPr>
                <w:rFonts w:ascii="Times New Roman" w:hAnsi="Times New Roman"/>
                <w:b/>
                <w:bCs/>
              </w:rPr>
            </w:pPr>
            <w:r w:rsidRPr="00247B16">
              <w:rPr>
                <w:rFonts w:ascii="Times New Roman" w:hAnsi="Times New Roman"/>
                <w:b/>
                <w:bCs/>
              </w:rPr>
              <w:t>Продавец:</w:t>
            </w:r>
          </w:p>
          <w:p w:rsidR="00247B16" w:rsidRPr="00247B16" w:rsidRDefault="00247B16" w:rsidP="00247B16">
            <w:pPr>
              <w:spacing w:after="0" w:line="240" w:lineRule="auto"/>
              <w:ind w:left="142"/>
              <w:rPr>
                <w:rFonts w:ascii="Times New Roman" w:hAnsi="Times New Roman"/>
                <w:b/>
                <w:bCs/>
              </w:rPr>
            </w:pPr>
            <w:r w:rsidRPr="00247B16">
              <w:rPr>
                <w:rFonts w:ascii="Times New Roman" w:hAnsi="Times New Roman"/>
                <w:b/>
              </w:rPr>
              <w:t>ООО «Саратовстройсервис»</w:t>
            </w:r>
          </w:p>
          <w:p w:rsidR="00247B16" w:rsidRPr="00247B16" w:rsidRDefault="00247B16" w:rsidP="00247B16">
            <w:pPr>
              <w:spacing w:after="0" w:line="240" w:lineRule="auto"/>
              <w:ind w:left="142"/>
              <w:rPr>
                <w:rFonts w:ascii="Times New Roman" w:hAnsi="Times New Roman"/>
                <w:bCs/>
              </w:rPr>
            </w:pPr>
          </w:p>
        </w:tc>
        <w:tc>
          <w:tcPr>
            <w:tcW w:w="4500" w:type="dxa"/>
          </w:tcPr>
          <w:p w:rsidR="00247B16" w:rsidRPr="00362969" w:rsidRDefault="00247B16" w:rsidP="00247B16">
            <w:pPr>
              <w:spacing w:after="0" w:line="240" w:lineRule="auto"/>
              <w:rPr>
                <w:rFonts w:ascii="Times New Roman" w:hAnsi="Times New Roman"/>
                <w:b/>
                <w:bCs/>
                <w:szCs w:val="24"/>
              </w:rPr>
            </w:pPr>
            <w:r w:rsidRPr="00362969">
              <w:rPr>
                <w:rFonts w:ascii="Times New Roman" w:hAnsi="Times New Roman"/>
                <w:b/>
                <w:bCs/>
                <w:szCs w:val="24"/>
              </w:rPr>
              <w:t>Заявитель:</w:t>
            </w:r>
          </w:p>
          <w:p w:rsidR="00247B16" w:rsidRPr="00362969" w:rsidRDefault="00247B16" w:rsidP="00247B16">
            <w:pPr>
              <w:spacing w:after="0" w:line="240" w:lineRule="auto"/>
              <w:rPr>
                <w:rFonts w:ascii="Times New Roman" w:hAnsi="Times New Roman"/>
                <w:b/>
                <w:bCs/>
                <w:szCs w:val="24"/>
              </w:rPr>
            </w:pPr>
            <w:r w:rsidRPr="00362969">
              <w:rPr>
                <w:rFonts w:ascii="Times New Roman" w:hAnsi="Times New Roman"/>
                <w:b/>
                <w:szCs w:val="24"/>
                <w:shd w:val="clear" w:color="auto" w:fill="FFFFFF"/>
              </w:rPr>
              <w:t>_____________________</w:t>
            </w:r>
          </w:p>
        </w:tc>
      </w:tr>
      <w:tr w:rsidR="00247B16" w:rsidRPr="00362969" w:rsidTr="00956D84">
        <w:tc>
          <w:tcPr>
            <w:tcW w:w="5182" w:type="dxa"/>
          </w:tcPr>
          <w:p w:rsidR="00247B16" w:rsidRPr="00247B16" w:rsidRDefault="00247B16" w:rsidP="00247B16">
            <w:pPr>
              <w:tabs>
                <w:tab w:val="center" w:pos="4536"/>
              </w:tabs>
              <w:spacing w:after="0" w:line="240" w:lineRule="auto"/>
              <w:ind w:left="142"/>
              <w:rPr>
                <w:rFonts w:ascii="Times New Roman" w:hAnsi="Times New Roman"/>
                <w:bCs/>
                <w:shd w:val="clear" w:color="auto" w:fill="FFFFFF"/>
              </w:rPr>
            </w:pPr>
            <w:r w:rsidRPr="00247B16">
              <w:rPr>
                <w:rFonts w:ascii="Times New Roman" w:hAnsi="Times New Roman"/>
                <w:bCs/>
                <w:shd w:val="clear" w:color="auto" w:fill="FFFFFF"/>
              </w:rPr>
              <w:t xml:space="preserve">Счет: 40702810100000101449 </w:t>
            </w:r>
          </w:p>
          <w:p w:rsidR="00247B16" w:rsidRPr="00247B16" w:rsidRDefault="00247B16" w:rsidP="00247B16">
            <w:pPr>
              <w:tabs>
                <w:tab w:val="center" w:pos="4536"/>
              </w:tabs>
              <w:spacing w:after="0" w:line="240" w:lineRule="auto"/>
              <w:ind w:left="142"/>
              <w:rPr>
                <w:rFonts w:ascii="Times New Roman" w:hAnsi="Times New Roman"/>
                <w:bCs/>
                <w:shd w:val="clear" w:color="auto" w:fill="FFFFFF"/>
              </w:rPr>
            </w:pPr>
            <w:r w:rsidRPr="00247B16">
              <w:rPr>
                <w:rFonts w:ascii="Times New Roman" w:hAnsi="Times New Roman"/>
                <w:bCs/>
                <w:shd w:val="clear" w:color="auto" w:fill="FFFFFF"/>
              </w:rPr>
              <w:t xml:space="preserve">в АО "БАНК "АГРОРОС", </w:t>
            </w:r>
          </w:p>
          <w:p w:rsidR="00247B16" w:rsidRPr="00247B16" w:rsidRDefault="00247B16" w:rsidP="00247B16">
            <w:pPr>
              <w:tabs>
                <w:tab w:val="center" w:pos="4536"/>
              </w:tabs>
              <w:spacing w:after="0" w:line="240" w:lineRule="auto"/>
              <w:ind w:left="142"/>
              <w:rPr>
                <w:rFonts w:ascii="Times New Roman" w:hAnsi="Times New Roman"/>
                <w:bCs/>
                <w:shd w:val="clear" w:color="auto" w:fill="FFFFFF"/>
              </w:rPr>
            </w:pPr>
            <w:r w:rsidRPr="00247B16">
              <w:rPr>
                <w:rFonts w:ascii="Times New Roman" w:hAnsi="Times New Roman"/>
                <w:bCs/>
                <w:shd w:val="clear" w:color="auto" w:fill="FFFFFF"/>
              </w:rPr>
              <w:t xml:space="preserve">БИК банка: 046311772, </w:t>
            </w:r>
          </w:p>
          <w:p w:rsidR="00247B16" w:rsidRPr="00247B16" w:rsidRDefault="00247B16" w:rsidP="00247B16">
            <w:pPr>
              <w:tabs>
                <w:tab w:val="center" w:pos="4536"/>
              </w:tabs>
              <w:spacing w:after="0" w:line="240" w:lineRule="auto"/>
              <w:ind w:left="142"/>
              <w:rPr>
                <w:rFonts w:ascii="Times New Roman" w:hAnsi="Times New Roman"/>
                <w:noProof/>
              </w:rPr>
            </w:pPr>
            <w:r w:rsidRPr="00247B16">
              <w:rPr>
                <w:rFonts w:ascii="Times New Roman" w:hAnsi="Times New Roman"/>
                <w:bCs/>
                <w:shd w:val="clear" w:color="auto" w:fill="FFFFFF"/>
              </w:rPr>
              <w:t>Корр.счет: 30101810600000000772.</w:t>
            </w:r>
          </w:p>
        </w:tc>
        <w:tc>
          <w:tcPr>
            <w:tcW w:w="4500" w:type="dxa"/>
          </w:tcPr>
          <w:p w:rsidR="00247B16" w:rsidRPr="00362969" w:rsidRDefault="00247B16" w:rsidP="00247B16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  <w:r w:rsidRPr="00362969">
              <w:rPr>
                <w:rFonts w:ascii="Times New Roman" w:hAnsi="Times New Roman"/>
                <w:szCs w:val="24"/>
                <w:shd w:val="clear" w:color="auto" w:fill="FFFFFF"/>
              </w:rPr>
              <w:t>_____________________________________</w:t>
            </w:r>
          </w:p>
          <w:p w:rsidR="00247B16" w:rsidRPr="00362969" w:rsidRDefault="00247B16" w:rsidP="00247B16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  <w:r w:rsidRPr="00362969">
              <w:rPr>
                <w:rFonts w:ascii="Times New Roman" w:hAnsi="Times New Roman"/>
                <w:szCs w:val="24"/>
                <w:shd w:val="clear" w:color="auto" w:fill="FFFFFF"/>
              </w:rPr>
              <w:t>_____________________________________</w:t>
            </w:r>
          </w:p>
          <w:p w:rsidR="00247B16" w:rsidRPr="00362969" w:rsidRDefault="00247B16" w:rsidP="00247B16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  <w:r w:rsidRPr="00362969">
              <w:rPr>
                <w:rFonts w:ascii="Times New Roman" w:hAnsi="Times New Roman"/>
                <w:szCs w:val="24"/>
                <w:shd w:val="clear" w:color="auto" w:fill="FFFFFF"/>
              </w:rPr>
              <w:t>_____________________________________</w:t>
            </w:r>
          </w:p>
          <w:p w:rsidR="00247B16" w:rsidRPr="00362969" w:rsidRDefault="00247B16" w:rsidP="00247B16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  <w:r w:rsidRPr="00362969">
              <w:rPr>
                <w:rFonts w:ascii="Times New Roman" w:hAnsi="Times New Roman"/>
                <w:szCs w:val="24"/>
                <w:shd w:val="clear" w:color="auto" w:fill="FFFFFF"/>
              </w:rPr>
              <w:t>_____________________________________</w:t>
            </w:r>
          </w:p>
          <w:p w:rsidR="00247B16" w:rsidRPr="00362969" w:rsidRDefault="00247B16" w:rsidP="00247B16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  <w:r w:rsidRPr="00362969">
              <w:rPr>
                <w:rFonts w:ascii="Times New Roman" w:hAnsi="Times New Roman"/>
                <w:szCs w:val="24"/>
                <w:shd w:val="clear" w:color="auto" w:fill="FFFFFF"/>
              </w:rPr>
              <w:t>_____________________________________</w:t>
            </w:r>
          </w:p>
          <w:p w:rsidR="00247B16" w:rsidRPr="00362969" w:rsidRDefault="00247B16" w:rsidP="00247B16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  <w:r w:rsidRPr="00362969">
              <w:rPr>
                <w:rFonts w:ascii="Times New Roman" w:hAnsi="Times New Roman"/>
                <w:szCs w:val="24"/>
                <w:shd w:val="clear" w:color="auto" w:fill="FFFFFF"/>
              </w:rPr>
              <w:t>_____________________________________</w:t>
            </w:r>
          </w:p>
          <w:p w:rsidR="00247B16" w:rsidRPr="00362969" w:rsidRDefault="00247B16" w:rsidP="00247B16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  <w:r w:rsidRPr="00362969">
              <w:rPr>
                <w:rFonts w:ascii="Times New Roman" w:hAnsi="Times New Roman"/>
                <w:szCs w:val="24"/>
                <w:shd w:val="clear" w:color="auto" w:fill="FFFFFF"/>
              </w:rPr>
              <w:t>_____________________________________</w:t>
            </w:r>
          </w:p>
          <w:p w:rsidR="00247B16" w:rsidRPr="00362969" w:rsidRDefault="00247B16" w:rsidP="00247B16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  <w:r w:rsidRPr="00362969">
              <w:rPr>
                <w:rFonts w:ascii="Times New Roman" w:hAnsi="Times New Roman"/>
                <w:szCs w:val="24"/>
                <w:shd w:val="clear" w:color="auto" w:fill="FFFFFF"/>
              </w:rPr>
              <w:t>_____________________________________</w:t>
            </w:r>
          </w:p>
          <w:p w:rsidR="00247B16" w:rsidRPr="00362969" w:rsidRDefault="00247B16" w:rsidP="00247B16">
            <w:pPr>
              <w:spacing w:after="0" w:line="240" w:lineRule="auto"/>
              <w:jc w:val="both"/>
              <w:rPr>
                <w:rFonts w:ascii="Times New Roman" w:hAnsi="Times New Roman"/>
                <w:szCs w:val="24"/>
              </w:rPr>
            </w:pPr>
          </w:p>
          <w:p w:rsidR="00247B16" w:rsidRPr="00362969" w:rsidRDefault="00247B16" w:rsidP="00247B16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</w:p>
        </w:tc>
      </w:tr>
      <w:tr w:rsidR="0046351D" w:rsidRPr="00362969" w:rsidTr="00956D84">
        <w:tc>
          <w:tcPr>
            <w:tcW w:w="5182" w:type="dxa"/>
          </w:tcPr>
          <w:p w:rsidR="0046351D" w:rsidRPr="00362969" w:rsidRDefault="00247B16" w:rsidP="0046351D">
            <w:pPr>
              <w:spacing w:after="0" w:line="240" w:lineRule="auto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b/>
                <w:szCs w:val="24"/>
              </w:rPr>
              <w:t>Конкурсный управляющий</w:t>
            </w:r>
          </w:p>
          <w:p w:rsidR="0046351D" w:rsidRPr="00362969" w:rsidRDefault="0046351D" w:rsidP="0046351D">
            <w:pPr>
              <w:spacing w:after="0" w:line="240" w:lineRule="auto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4500" w:type="dxa"/>
          </w:tcPr>
          <w:p w:rsidR="0046351D" w:rsidRPr="00362969" w:rsidRDefault="0046351D" w:rsidP="0046351D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</w:p>
        </w:tc>
      </w:tr>
      <w:tr w:rsidR="0046351D" w:rsidRPr="00362969" w:rsidTr="00956D84">
        <w:tc>
          <w:tcPr>
            <w:tcW w:w="5182" w:type="dxa"/>
          </w:tcPr>
          <w:p w:rsidR="0046351D" w:rsidRPr="00362969" w:rsidRDefault="0046351D" w:rsidP="0046351D">
            <w:pPr>
              <w:spacing w:after="0" w:line="240" w:lineRule="auto"/>
              <w:ind w:right="-282"/>
              <w:rPr>
                <w:rFonts w:ascii="Times New Roman" w:hAnsi="Times New Roman"/>
                <w:szCs w:val="24"/>
                <w:vertAlign w:val="superscript"/>
              </w:rPr>
            </w:pPr>
            <w:r w:rsidRPr="00362969">
              <w:rPr>
                <w:rFonts w:ascii="Times New Roman" w:hAnsi="Times New Roman"/>
                <w:b/>
                <w:bCs/>
                <w:szCs w:val="24"/>
              </w:rPr>
              <w:t>__________________________</w:t>
            </w:r>
            <w:r w:rsidRPr="00362969">
              <w:rPr>
                <w:rFonts w:ascii="Times New Roman" w:hAnsi="Times New Roman"/>
                <w:szCs w:val="24"/>
              </w:rPr>
              <w:t xml:space="preserve"> </w:t>
            </w:r>
            <w:r w:rsidR="006B0D65">
              <w:rPr>
                <w:rFonts w:ascii="Times New Roman" w:hAnsi="Times New Roman"/>
                <w:b/>
                <w:bCs/>
                <w:szCs w:val="24"/>
              </w:rPr>
              <w:t>А.В. Яковлев</w:t>
            </w:r>
          </w:p>
          <w:p w:rsidR="0046351D" w:rsidRPr="00362969" w:rsidRDefault="0046351D" w:rsidP="0046351D">
            <w:pPr>
              <w:spacing w:after="0" w:line="240" w:lineRule="auto"/>
              <w:ind w:left="-540" w:right="-282" w:firstLine="540"/>
              <w:rPr>
                <w:rFonts w:ascii="Times New Roman" w:hAnsi="Times New Roman"/>
                <w:szCs w:val="24"/>
              </w:rPr>
            </w:pPr>
            <w:r w:rsidRPr="00362969">
              <w:rPr>
                <w:rFonts w:ascii="Times New Roman" w:hAnsi="Times New Roman"/>
                <w:szCs w:val="24"/>
                <w:vertAlign w:val="superscript"/>
              </w:rPr>
              <w:t xml:space="preserve">                                (подпись)</w:t>
            </w:r>
          </w:p>
        </w:tc>
        <w:tc>
          <w:tcPr>
            <w:tcW w:w="4500" w:type="dxa"/>
          </w:tcPr>
          <w:p w:rsidR="0046351D" w:rsidRPr="00362969" w:rsidRDefault="0046351D" w:rsidP="0046351D">
            <w:pPr>
              <w:spacing w:after="0" w:line="240" w:lineRule="auto"/>
              <w:ind w:right="-282"/>
              <w:rPr>
                <w:rFonts w:ascii="Times New Roman" w:hAnsi="Times New Roman"/>
                <w:szCs w:val="24"/>
                <w:vertAlign w:val="superscript"/>
              </w:rPr>
            </w:pPr>
            <w:r w:rsidRPr="00362969">
              <w:rPr>
                <w:rFonts w:ascii="Times New Roman" w:hAnsi="Times New Roman"/>
                <w:b/>
                <w:bCs/>
                <w:szCs w:val="24"/>
              </w:rPr>
              <w:t>__________________________ /____________/</w:t>
            </w:r>
            <w:r w:rsidRPr="00362969">
              <w:rPr>
                <w:rFonts w:ascii="Times New Roman" w:hAnsi="Times New Roman"/>
                <w:szCs w:val="24"/>
              </w:rPr>
              <w:t xml:space="preserve">         </w:t>
            </w:r>
          </w:p>
          <w:p w:rsidR="0046351D" w:rsidRPr="00362969" w:rsidRDefault="0046351D" w:rsidP="0046351D">
            <w:pPr>
              <w:spacing w:after="0" w:line="240" w:lineRule="auto"/>
              <w:ind w:left="-540" w:right="-282" w:firstLine="540"/>
              <w:rPr>
                <w:rFonts w:ascii="Times New Roman" w:hAnsi="Times New Roman"/>
                <w:szCs w:val="24"/>
                <w:vertAlign w:val="superscript"/>
              </w:rPr>
            </w:pPr>
            <w:r w:rsidRPr="00362969">
              <w:rPr>
                <w:rFonts w:ascii="Times New Roman" w:hAnsi="Times New Roman"/>
                <w:szCs w:val="24"/>
                <w:vertAlign w:val="superscript"/>
              </w:rPr>
              <w:t xml:space="preserve">                                (подпись)</w:t>
            </w:r>
          </w:p>
        </w:tc>
      </w:tr>
    </w:tbl>
    <w:p w:rsidR="0083316D" w:rsidRDefault="0083316D"/>
    <w:sectPr w:rsidR="0083316D" w:rsidSect="00AC2D78">
      <w:pgSz w:w="11906" w:h="16838"/>
      <w:pgMar w:top="426" w:right="70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1F7537D"/>
    <w:multiLevelType w:val="multilevel"/>
    <w:tmpl w:val="0F9C292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33A8"/>
    <w:rsid w:val="000A6F85"/>
    <w:rsid w:val="000F0575"/>
    <w:rsid w:val="00100BAB"/>
    <w:rsid w:val="00247B16"/>
    <w:rsid w:val="00253E5F"/>
    <w:rsid w:val="00312BA2"/>
    <w:rsid w:val="0033748B"/>
    <w:rsid w:val="00362969"/>
    <w:rsid w:val="00382C7D"/>
    <w:rsid w:val="003865FA"/>
    <w:rsid w:val="003C33A8"/>
    <w:rsid w:val="003E1B96"/>
    <w:rsid w:val="0040577B"/>
    <w:rsid w:val="00424EAA"/>
    <w:rsid w:val="00433C14"/>
    <w:rsid w:val="00463453"/>
    <w:rsid w:val="0046351D"/>
    <w:rsid w:val="00510F8F"/>
    <w:rsid w:val="00522366"/>
    <w:rsid w:val="005571E5"/>
    <w:rsid w:val="00586676"/>
    <w:rsid w:val="00606710"/>
    <w:rsid w:val="006B0D65"/>
    <w:rsid w:val="006E4B40"/>
    <w:rsid w:val="00711D16"/>
    <w:rsid w:val="00727024"/>
    <w:rsid w:val="00815087"/>
    <w:rsid w:val="0083316D"/>
    <w:rsid w:val="008337BA"/>
    <w:rsid w:val="008976EB"/>
    <w:rsid w:val="008B6538"/>
    <w:rsid w:val="009104B0"/>
    <w:rsid w:val="009505D7"/>
    <w:rsid w:val="00956D84"/>
    <w:rsid w:val="009E1465"/>
    <w:rsid w:val="009E31A8"/>
    <w:rsid w:val="009F2864"/>
    <w:rsid w:val="00AC2D78"/>
    <w:rsid w:val="00B13C55"/>
    <w:rsid w:val="00B2022F"/>
    <w:rsid w:val="00B33DBF"/>
    <w:rsid w:val="00BB4D95"/>
    <w:rsid w:val="00BF05FD"/>
    <w:rsid w:val="00C00C55"/>
    <w:rsid w:val="00C56A4C"/>
    <w:rsid w:val="00C6022B"/>
    <w:rsid w:val="00C83754"/>
    <w:rsid w:val="00D178C2"/>
    <w:rsid w:val="00D9207F"/>
    <w:rsid w:val="00DA1024"/>
    <w:rsid w:val="00DA6969"/>
    <w:rsid w:val="00DD7B5D"/>
    <w:rsid w:val="00DE1FF4"/>
    <w:rsid w:val="00E15E2E"/>
    <w:rsid w:val="00E3477A"/>
    <w:rsid w:val="00E37C96"/>
    <w:rsid w:val="00EE565C"/>
    <w:rsid w:val="00F00CCA"/>
    <w:rsid w:val="00F425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BFD94D5-47DB-4033-9153-1754997BE5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C33A8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C33A8"/>
    <w:pPr>
      <w:ind w:left="720"/>
      <w:contextualSpacing/>
    </w:pPr>
  </w:style>
  <w:style w:type="character" w:styleId="a4">
    <w:name w:val="Hyperlink"/>
    <w:uiPriority w:val="99"/>
    <w:unhideWhenUsed/>
    <w:rsid w:val="00C00C55"/>
    <w:rPr>
      <w:rFonts w:ascii="Times New Roman" w:hAnsi="Times New Roman" w:cs="Times New Roman" w:hint="default"/>
      <w:color w:val="0000FF"/>
      <w:u w:val="single"/>
    </w:rPr>
  </w:style>
  <w:style w:type="character" w:customStyle="1" w:styleId="paragraph">
    <w:name w:val="paragraph"/>
    <w:rsid w:val="00C6022B"/>
  </w:style>
  <w:style w:type="character" w:styleId="a5">
    <w:name w:val="annotation reference"/>
    <w:uiPriority w:val="99"/>
    <w:semiHidden/>
    <w:unhideWhenUsed/>
    <w:rsid w:val="003E1B96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3E1B96"/>
    <w:rPr>
      <w:sz w:val="20"/>
      <w:szCs w:val="20"/>
    </w:rPr>
  </w:style>
  <w:style w:type="character" w:customStyle="1" w:styleId="a7">
    <w:name w:val="Текст примечания Знак"/>
    <w:link w:val="a6"/>
    <w:uiPriority w:val="99"/>
    <w:semiHidden/>
    <w:rsid w:val="003E1B96"/>
    <w:rPr>
      <w:lang w:eastAsia="en-US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3E1B96"/>
    <w:rPr>
      <w:b/>
      <w:bCs/>
    </w:rPr>
  </w:style>
  <w:style w:type="character" w:customStyle="1" w:styleId="a9">
    <w:name w:val="Тема примечания Знак"/>
    <w:link w:val="a8"/>
    <w:uiPriority w:val="99"/>
    <w:semiHidden/>
    <w:rsid w:val="003E1B96"/>
    <w:rPr>
      <w:b/>
      <w:bCs/>
      <w:lang w:eastAsia="en-US"/>
    </w:rPr>
  </w:style>
  <w:style w:type="paragraph" w:styleId="aa">
    <w:name w:val="Balloon Text"/>
    <w:basedOn w:val="a"/>
    <w:link w:val="ab"/>
    <w:uiPriority w:val="99"/>
    <w:semiHidden/>
    <w:unhideWhenUsed/>
    <w:rsid w:val="003E1B9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link w:val="aa"/>
    <w:uiPriority w:val="99"/>
    <w:semiHidden/>
    <w:rsid w:val="003E1B96"/>
    <w:rPr>
      <w:rFonts w:ascii="Segoe UI" w:hAnsi="Segoe UI" w:cs="Segoe UI"/>
      <w:sz w:val="18"/>
      <w:szCs w:val="18"/>
      <w:lang w:eastAsia="en-US"/>
    </w:rPr>
  </w:style>
  <w:style w:type="character" w:customStyle="1" w:styleId="ac">
    <w:name w:val="Неразрешенное упоминание"/>
    <w:uiPriority w:val="99"/>
    <w:semiHidden/>
    <w:unhideWhenUsed/>
    <w:rsid w:val="009505D7"/>
    <w:rPr>
      <w:color w:val="605E5C"/>
      <w:shd w:val="clear" w:color="auto" w:fill="E1DFDD"/>
    </w:rPr>
  </w:style>
  <w:style w:type="paragraph" w:customStyle="1" w:styleId="title25">
    <w:name w:val="title25"/>
    <w:basedOn w:val="a"/>
    <w:rsid w:val="00247B16"/>
    <w:pPr>
      <w:spacing w:before="80" w:after="80" w:line="240" w:lineRule="auto"/>
      <w:ind w:left="2" w:right="2"/>
      <w:jc w:val="center"/>
    </w:pPr>
    <w:rPr>
      <w:rFonts w:ascii="Arial" w:eastAsia="Times New Roman" w:hAnsi="Arial" w:cs="Arial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torgi.lot-bankrot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AFE4ED4-F269-428B-A553-9E12E5C9F8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694</Words>
  <Characters>3962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4647</CharactersWithSpaces>
  <SharedDoc>false</SharedDoc>
  <HLinks>
    <vt:vector size="6" baseType="variant">
      <vt:variant>
        <vt:i4>8257587</vt:i4>
      </vt:variant>
      <vt:variant>
        <vt:i4>0</vt:i4>
      </vt:variant>
      <vt:variant>
        <vt:i4>0</vt:i4>
      </vt:variant>
      <vt:variant>
        <vt:i4>5</vt:i4>
      </vt:variant>
      <vt:variant>
        <vt:lpwstr>https://torgi.lot-bankrot.com/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AleksandrovaMV</cp:lastModifiedBy>
  <cp:revision>2</cp:revision>
  <dcterms:created xsi:type="dcterms:W3CDTF">2026-02-11T13:41:00Z</dcterms:created>
  <dcterms:modified xsi:type="dcterms:W3CDTF">2026-02-11T13:41:00Z</dcterms:modified>
</cp:coreProperties>
</file>